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687D" w14:textId="077E98CB" w:rsidR="00976E29" w:rsidRDefault="00AD0608">
      <w:pPr>
        <w:pStyle w:val="Ttulo11"/>
        <w:spacing w:line="348" w:lineRule="auto"/>
        <w:ind w:left="4487" w:right="254" w:hanging="4112"/>
        <w:jc w:val="left"/>
      </w:pPr>
      <w:r>
        <w:t>RELATÓRIO DAS ATIV</w:t>
      </w:r>
      <w:r w:rsidR="00770D2A">
        <w:t>IDADES DESENVOLVIDAS PELO SIC</w:t>
      </w:r>
      <w:r w:rsidR="000D27AC">
        <w:t xml:space="preserve"> ANO DE 202</w:t>
      </w:r>
      <w:r w:rsidR="00CB6C62">
        <w:t>4</w:t>
      </w:r>
    </w:p>
    <w:p w14:paraId="19DD71DB" w14:textId="77777777" w:rsidR="00976E29" w:rsidRDefault="00976E29">
      <w:pPr>
        <w:pStyle w:val="Corpodetexto"/>
        <w:rPr>
          <w:b/>
          <w:sz w:val="26"/>
        </w:rPr>
      </w:pPr>
    </w:p>
    <w:p w14:paraId="5F65AE5B" w14:textId="77777777" w:rsidR="00976E29" w:rsidRDefault="00976E29">
      <w:pPr>
        <w:pStyle w:val="Corpodetexto"/>
        <w:rPr>
          <w:b/>
          <w:sz w:val="26"/>
        </w:rPr>
      </w:pPr>
    </w:p>
    <w:p w14:paraId="5ADEC40E" w14:textId="66339C7B" w:rsidR="00976E29" w:rsidRDefault="0006689B">
      <w:pPr>
        <w:pStyle w:val="Corpodetexto"/>
        <w:spacing w:before="204" w:line="350" w:lineRule="auto"/>
        <w:ind w:left="220" w:right="114" w:firstLine="850"/>
        <w:jc w:val="both"/>
      </w:pPr>
      <w:r>
        <w:t>A Ouvidoria e</w:t>
      </w:r>
      <w:r w:rsidR="00770D2A">
        <w:t xml:space="preserve"> SIC</w:t>
      </w:r>
      <w:r w:rsidR="00AD0608">
        <w:t xml:space="preserve"> do Município de Nova Monte Verde, Estado de Mato Grosso n</w:t>
      </w:r>
      <w:r w:rsidR="001C142F">
        <w:t xml:space="preserve">omeada através do Decreto Nº </w:t>
      </w:r>
      <w:r w:rsidR="001A456E">
        <w:t>006/2025</w:t>
      </w:r>
      <w:r w:rsidR="001C142F">
        <w:t xml:space="preserve"> de 1</w:t>
      </w:r>
      <w:r w:rsidR="001A456E">
        <w:t>3</w:t>
      </w:r>
      <w:r w:rsidR="001C142F">
        <w:t xml:space="preserve"> de </w:t>
      </w:r>
      <w:r w:rsidR="001A456E">
        <w:t>Janeiro</w:t>
      </w:r>
      <w:r w:rsidR="001C142F">
        <w:t xml:space="preserve"> de 20</w:t>
      </w:r>
      <w:r w:rsidR="001A456E">
        <w:t>25</w:t>
      </w:r>
      <w:r w:rsidR="00AD0608">
        <w:t xml:space="preserve"> que nomeia a Ouvidora Municipal da Prefeitura Municipal de Nova Monte Verde Estado de Mato Grosso.</w:t>
      </w:r>
    </w:p>
    <w:p w14:paraId="2F14359D" w14:textId="77777777" w:rsidR="00976E29" w:rsidRDefault="00AD0608">
      <w:pPr>
        <w:pStyle w:val="Corpodetexto"/>
        <w:spacing w:line="350" w:lineRule="auto"/>
        <w:ind w:left="220" w:right="108" w:firstLine="850"/>
        <w:jc w:val="both"/>
      </w:pPr>
      <w:r>
        <w:t>Considerando a Resolução Normativa Nº 25/2012 – TP, que Aprova o “Guia para Implementação da Lei de Acesso à Informação e Criação das Ouvidorias dos Municípios”, estabelece prazos e dá outras providências;</w:t>
      </w:r>
    </w:p>
    <w:p w14:paraId="35598A6C" w14:textId="77777777" w:rsidR="00976E29" w:rsidRDefault="00AD0608">
      <w:pPr>
        <w:pStyle w:val="Corpodetexto"/>
        <w:spacing w:line="350" w:lineRule="auto"/>
        <w:ind w:left="220" w:right="114" w:firstLine="850"/>
        <w:jc w:val="both"/>
      </w:pPr>
      <w:r>
        <w:t>Resolução Normativa Nº 14/2013 que Inclui o Anexo III à Resolução Normativa nº 25/2012, que aprovou o Guia para Implementação da Lei de Acesso à Informação e Criação das Ouvidorias dos Municípios;</w:t>
      </w:r>
    </w:p>
    <w:p w14:paraId="47202887" w14:textId="77777777" w:rsidR="00976E29" w:rsidRDefault="00AD0608">
      <w:pPr>
        <w:spacing w:line="350" w:lineRule="auto"/>
        <w:ind w:left="220" w:right="114" w:firstLine="850"/>
        <w:jc w:val="both"/>
      </w:pPr>
      <w:r>
        <w:t xml:space="preserve">Resolução Normativa Nº 23/2017 – </w:t>
      </w:r>
      <w:r>
        <w:rPr>
          <w:spacing w:val="-3"/>
        </w:rPr>
        <w:t xml:space="preserve">TP </w:t>
      </w:r>
      <w:r>
        <w:t>que Altera a redação do artigo 6º, atualiza o Anexo III da Resolução Normativa nº 25/2012, que aprovou o Guia para Implementação da Lei de acesso à Informação e Criação das Ouvidorias dos Municípios e dá outras providências;</w:t>
      </w:r>
    </w:p>
    <w:p w14:paraId="37BF8DF9" w14:textId="77777777" w:rsidR="00976E29" w:rsidRDefault="00AD0608">
      <w:pPr>
        <w:pStyle w:val="Corpodetexto"/>
        <w:spacing w:line="348" w:lineRule="auto"/>
        <w:ind w:left="220" w:right="104" w:firstLine="850"/>
        <w:jc w:val="both"/>
      </w:pPr>
      <w:r>
        <w:t>Lei Nº 12.527 de 18 de novembro de 2011 que regula o Acesso a Informação;</w:t>
      </w:r>
    </w:p>
    <w:p w14:paraId="4AB65582" w14:textId="77777777" w:rsidR="00976E29" w:rsidRDefault="00AD0608">
      <w:pPr>
        <w:pStyle w:val="Corpodetexto"/>
        <w:spacing w:line="350" w:lineRule="auto"/>
        <w:ind w:left="220" w:right="114" w:firstLine="850"/>
        <w:jc w:val="both"/>
      </w:pPr>
      <w:r>
        <w:t>Lei Nº 13.460 de 26 de junho de 2017 que dispõe sobre participação, proteção e defesa dos direitos do usuário dos serviços públicos da administração pública;</w:t>
      </w:r>
    </w:p>
    <w:p w14:paraId="4FFB4414" w14:textId="77777777" w:rsidR="00976E29" w:rsidRDefault="00AD0608">
      <w:pPr>
        <w:pStyle w:val="Corpodetexto"/>
        <w:spacing w:line="352" w:lineRule="auto"/>
        <w:ind w:left="220" w:right="114" w:firstLine="850"/>
        <w:jc w:val="both"/>
      </w:pPr>
      <w:r>
        <w:t>Lei Municipal Nº 652 de 31 de março de 2014 que Cria a Ouvidoria do Município de Nova Monte Verde e dá outras providências;</w:t>
      </w:r>
    </w:p>
    <w:p w14:paraId="756F83A9" w14:textId="77777777" w:rsidR="00976E29" w:rsidRDefault="00AD0608">
      <w:pPr>
        <w:pStyle w:val="Corpodetexto"/>
        <w:spacing w:line="350" w:lineRule="auto"/>
        <w:ind w:left="220" w:right="115" w:firstLine="850"/>
        <w:jc w:val="both"/>
      </w:pPr>
      <w:r>
        <w:t>Lei Municipal Nº 569 de 11 de março de 2013, que Regula o acesso a informações previsto no inciso XXXIII do art. 5º, inciso II do § 3º do art. 37 e no § 2º do art. 216 da Constituição Federal, e dá outras providências;</w:t>
      </w:r>
    </w:p>
    <w:p w14:paraId="521AE6C6" w14:textId="77777777" w:rsidR="00976E29" w:rsidRDefault="00AD0608">
      <w:pPr>
        <w:pStyle w:val="Corpodetexto"/>
        <w:spacing w:line="350" w:lineRule="auto"/>
        <w:ind w:left="220" w:right="110" w:firstLine="850"/>
        <w:jc w:val="both"/>
      </w:pPr>
      <w:r>
        <w:t>A Instrução Normativa Implantação do Sistema de Acesso a Informação – SAI Nº 001/2013, “dispõe sobre procedimentos a serem adotados para o cumprimento da Lei de Acesso à Informação da Prefeitura Municipal de Nova Monte Verde e seus respectivos procedimentos de controle”;</w:t>
      </w:r>
    </w:p>
    <w:p w14:paraId="6D1427D9" w14:textId="77777777" w:rsidR="00976E29" w:rsidRDefault="00976E29">
      <w:pPr>
        <w:spacing w:line="350" w:lineRule="auto"/>
        <w:jc w:val="both"/>
        <w:sectPr w:rsidR="00976E29" w:rsidSect="00085384">
          <w:headerReference w:type="default" r:id="rId6"/>
          <w:footerReference w:type="default" r:id="rId7"/>
          <w:type w:val="continuous"/>
          <w:pgSz w:w="11910" w:h="16840"/>
          <w:pgMar w:top="2040" w:right="1020" w:bottom="1600" w:left="1480" w:header="408" w:footer="1400" w:gutter="0"/>
          <w:cols w:space="720"/>
        </w:sectPr>
      </w:pPr>
    </w:p>
    <w:p w14:paraId="39499B94" w14:textId="77777777" w:rsidR="00976E29" w:rsidRDefault="00AD0608">
      <w:pPr>
        <w:pStyle w:val="Corpodetexto"/>
        <w:spacing w:line="350" w:lineRule="auto"/>
        <w:ind w:left="220" w:right="108" w:firstLine="850"/>
        <w:jc w:val="both"/>
      </w:pPr>
      <w:r>
        <w:lastRenderedPageBreak/>
        <w:t>Instrução Normativa da Ouvidoria Municipal Nº 023/OM/2017 Institui a organização e funcionamento da Ouvidoria Municipal e seus respectivos procedimentos de controle no âmbito do Poder Executivo Municipal.</w:t>
      </w:r>
    </w:p>
    <w:p w14:paraId="57E25E65" w14:textId="5BF48038" w:rsidR="00976E29" w:rsidRDefault="00AD0608">
      <w:pPr>
        <w:pStyle w:val="Corpodetexto"/>
        <w:spacing w:line="352" w:lineRule="auto"/>
        <w:ind w:left="220" w:right="110" w:firstLine="850"/>
        <w:jc w:val="both"/>
      </w:pPr>
      <w:r>
        <w:t>A Ouvidora Municipal elabora o relatório de atividades de</w:t>
      </w:r>
      <w:r w:rsidR="005601F9">
        <w:t>senvolvidas no exercício de 202</w:t>
      </w:r>
      <w:r w:rsidR="009C4A6E">
        <w:t>4</w:t>
      </w:r>
      <w:r>
        <w:t>.</w:t>
      </w:r>
    </w:p>
    <w:p w14:paraId="224C3C88" w14:textId="212B3100" w:rsidR="00976E29" w:rsidRDefault="00056C81">
      <w:pPr>
        <w:pStyle w:val="Corpodetexto"/>
        <w:spacing w:line="350" w:lineRule="auto"/>
        <w:ind w:left="220" w:right="105" w:firstLine="850"/>
        <w:jc w:val="both"/>
      </w:pPr>
      <w:r>
        <w:t xml:space="preserve">O SIC </w:t>
      </w:r>
      <w:r w:rsidR="00AD0608">
        <w:t>do</w:t>
      </w:r>
      <w:r w:rsidR="005601F9">
        <w:t xml:space="preserve"> Município durante o ano de 202</w:t>
      </w:r>
      <w:r>
        <w:t>4</w:t>
      </w:r>
      <w:r w:rsidR="00AD0608">
        <w:t xml:space="preserve"> desenvolveu suas atividades com prestação de informações visando o pleno atendimento das normas legais.</w:t>
      </w:r>
    </w:p>
    <w:p w14:paraId="61BB0033" w14:textId="77777777" w:rsidR="00976E29" w:rsidRDefault="00976E29">
      <w:pPr>
        <w:pStyle w:val="Corpodetexto"/>
        <w:rPr>
          <w:sz w:val="20"/>
        </w:rPr>
      </w:pPr>
    </w:p>
    <w:p w14:paraId="5E0399B7" w14:textId="77777777" w:rsidR="00976E29" w:rsidRDefault="00976E29">
      <w:pPr>
        <w:pStyle w:val="Corpodetexto"/>
        <w:spacing w:before="3"/>
        <w:rPr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2412"/>
        <w:gridCol w:w="2022"/>
        <w:gridCol w:w="1807"/>
      </w:tblGrid>
      <w:tr w:rsidR="00976E29" w14:paraId="66921A33" w14:textId="77777777">
        <w:trPr>
          <w:trHeight w:val="735"/>
        </w:trPr>
        <w:tc>
          <w:tcPr>
            <w:tcW w:w="2947" w:type="dxa"/>
          </w:tcPr>
          <w:p w14:paraId="4B2CDE9E" w14:textId="77777777" w:rsidR="00976E29" w:rsidRDefault="00AD0608">
            <w:pPr>
              <w:pStyle w:val="TableParagraph"/>
              <w:spacing w:line="246" w:lineRule="exact"/>
              <w:ind w:left="685"/>
              <w:jc w:val="left"/>
              <w:rPr>
                <w:b/>
              </w:rPr>
            </w:pPr>
            <w:r>
              <w:rPr>
                <w:b/>
              </w:rPr>
              <w:t>SECRETARIAS</w:t>
            </w:r>
          </w:p>
          <w:p w14:paraId="136524C6" w14:textId="77777777" w:rsidR="00DD1B5E" w:rsidRPr="00DD1B5E" w:rsidRDefault="00DD1B5E">
            <w:pPr>
              <w:pStyle w:val="TableParagraph"/>
              <w:spacing w:line="246" w:lineRule="exact"/>
              <w:ind w:left="68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DPTO</w:t>
            </w:r>
          </w:p>
        </w:tc>
        <w:tc>
          <w:tcPr>
            <w:tcW w:w="2412" w:type="dxa"/>
          </w:tcPr>
          <w:p w14:paraId="2A407D73" w14:textId="77777777" w:rsidR="00976E29" w:rsidRDefault="00AD0608">
            <w:pPr>
              <w:pStyle w:val="TableParagraph"/>
              <w:spacing w:line="246" w:lineRule="exact"/>
              <w:ind w:left="429" w:right="416"/>
              <w:jc w:val="center"/>
              <w:rPr>
                <w:b/>
              </w:rPr>
            </w:pPr>
            <w:r>
              <w:rPr>
                <w:b/>
              </w:rPr>
              <w:t>PEDIDO DE</w:t>
            </w:r>
          </w:p>
          <w:p w14:paraId="07195D21" w14:textId="77777777" w:rsidR="00976E29" w:rsidRDefault="00AD0608">
            <w:pPr>
              <w:pStyle w:val="TableParagraph"/>
              <w:spacing w:before="117" w:line="240" w:lineRule="auto"/>
              <w:ind w:left="429" w:right="417"/>
              <w:jc w:val="center"/>
              <w:rPr>
                <w:b/>
              </w:rPr>
            </w:pPr>
            <w:r>
              <w:rPr>
                <w:b/>
              </w:rPr>
              <w:t>INFORMAÇÃO</w:t>
            </w:r>
          </w:p>
        </w:tc>
        <w:tc>
          <w:tcPr>
            <w:tcW w:w="2022" w:type="dxa"/>
          </w:tcPr>
          <w:p w14:paraId="73165EE0" w14:textId="77777777" w:rsidR="00976E29" w:rsidRDefault="00AD0608">
            <w:pPr>
              <w:pStyle w:val="TableParagraph"/>
              <w:spacing w:line="246" w:lineRule="exact"/>
              <w:ind w:left="428"/>
              <w:jc w:val="left"/>
              <w:rPr>
                <w:b/>
              </w:rPr>
            </w:pPr>
            <w:r>
              <w:rPr>
                <w:b/>
              </w:rPr>
              <w:t>DENÚNCIA</w:t>
            </w:r>
          </w:p>
        </w:tc>
        <w:tc>
          <w:tcPr>
            <w:tcW w:w="1807" w:type="dxa"/>
          </w:tcPr>
          <w:p w14:paraId="3C42B7CD" w14:textId="77777777" w:rsidR="00976E29" w:rsidRDefault="00AD0608">
            <w:pPr>
              <w:pStyle w:val="TableParagraph"/>
              <w:spacing w:line="246" w:lineRule="exact"/>
              <w:ind w:right="102"/>
              <w:rPr>
                <w:b/>
              </w:rPr>
            </w:pPr>
            <w:r>
              <w:rPr>
                <w:b/>
              </w:rPr>
              <w:t>RECLAMAÇÃO</w:t>
            </w:r>
          </w:p>
        </w:tc>
      </w:tr>
      <w:tr w:rsidR="00976E29" w14:paraId="156DFBFA" w14:textId="77777777">
        <w:trPr>
          <w:trHeight w:val="370"/>
        </w:trPr>
        <w:tc>
          <w:tcPr>
            <w:tcW w:w="2947" w:type="dxa"/>
          </w:tcPr>
          <w:p w14:paraId="0E03F17E" w14:textId="77777777" w:rsidR="00FB63BF" w:rsidRDefault="00517F30" w:rsidP="00FB63BF">
            <w:pPr>
              <w:pStyle w:val="TableParagraph"/>
              <w:jc w:val="left"/>
            </w:pPr>
            <w:r>
              <w:t xml:space="preserve">    </w:t>
            </w:r>
            <w:r w:rsidR="006E5412">
              <w:t xml:space="preserve">Serviços  </w:t>
            </w:r>
            <w:r w:rsidR="00B33EC6">
              <w:t>oferecidos</w:t>
            </w:r>
            <w:r w:rsidR="006E5412">
              <w:t xml:space="preserve">                    </w:t>
            </w:r>
          </w:p>
        </w:tc>
        <w:tc>
          <w:tcPr>
            <w:tcW w:w="2412" w:type="dxa"/>
          </w:tcPr>
          <w:p w14:paraId="485435E1" w14:textId="252C248E" w:rsidR="00976E29" w:rsidRDefault="00770D2A" w:rsidP="00B33EC6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61A3E109" w14:textId="77777777" w:rsidR="00976E29" w:rsidRDefault="00783F73" w:rsidP="00783F73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66FD107A" w14:textId="77777777" w:rsidR="00976E29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DD1B5E" w14:paraId="7F2D7DB4" w14:textId="77777777">
        <w:trPr>
          <w:trHeight w:val="370"/>
        </w:trPr>
        <w:tc>
          <w:tcPr>
            <w:tcW w:w="2947" w:type="dxa"/>
          </w:tcPr>
          <w:p w14:paraId="37686FA0" w14:textId="77777777" w:rsidR="00DD1B5E" w:rsidRDefault="00517F30" w:rsidP="00103E1B">
            <w:pPr>
              <w:pStyle w:val="TableParagraph"/>
              <w:tabs>
                <w:tab w:val="right" w:pos="2937"/>
              </w:tabs>
              <w:ind w:left="110"/>
              <w:jc w:val="left"/>
            </w:pPr>
            <w:r>
              <w:t xml:space="preserve">  </w:t>
            </w:r>
            <w:r w:rsidR="006E5412">
              <w:t xml:space="preserve">Cursos                             </w:t>
            </w:r>
            <w:r w:rsidR="006E5412">
              <w:tab/>
            </w:r>
          </w:p>
        </w:tc>
        <w:tc>
          <w:tcPr>
            <w:tcW w:w="2412" w:type="dxa"/>
          </w:tcPr>
          <w:p w14:paraId="3C8F23BE" w14:textId="29832159" w:rsidR="00DD1B5E" w:rsidRDefault="00770D2A" w:rsidP="00B33EC6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5A5B08F6" w14:textId="77777777" w:rsidR="00DD1B5E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7173B682" w14:textId="77777777" w:rsidR="00DD1B5E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6E5412" w14:paraId="34243C08" w14:textId="77777777">
        <w:trPr>
          <w:trHeight w:val="370"/>
        </w:trPr>
        <w:tc>
          <w:tcPr>
            <w:tcW w:w="2947" w:type="dxa"/>
          </w:tcPr>
          <w:p w14:paraId="0F3C5290" w14:textId="77777777" w:rsidR="006E5412" w:rsidRDefault="00517F30">
            <w:pPr>
              <w:pStyle w:val="TableParagraph"/>
              <w:ind w:left="110"/>
              <w:jc w:val="left"/>
            </w:pPr>
            <w:r>
              <w:t xml:space="preserve">  </w:t>
            </w:r>
            <w:r w:rsidR="006E5412">
              <w:t>Cultura</w:t>
            </w:r>
          </w:p>
        </w:tc>
        <w:tc>
          <w:tcPr>
            <w:tcW w:w="2412" w:type="dxa"/>
          </w:tcPr>
          <w:p w14:paraId="18380EA5" w14:textId="26A30AEE" w:rsidR="006E5412" w:rsidRDefault="00770D2A" w:rsidP="006E5412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3996897D" w14:textId="77777777" w:rsidR="006E5412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5F254711" w14:textId="77777777" w:rsidR="006E5412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FB63BF" w14:paraId="1E4F90D4" w14:textId="77777777">
        <w:trPr>
          <w:trHeight w:val="370"/>
        </w:trPr>
        <w:tc>
          <w:tcPr>
            <w:tcW w:w="2947" w:type="dxa"/>
          </w:tcPr>
          <w:p w14:paraId="6D1FC51D" w14:textId="77777777" w:rsidR="00FB63BF" w:rsidRDefault="00517F30">
            <w:pPr>
              <w:pStyle w:val="TableParagraph"/>
              <w:ind w:left="110"/>
              <w:jc w:val="left"/>
            </w:pPr>
            <w:r>
              <w:t xml:space="preserve">  Dpto </w:t>
            </w:r>
            <w:r w:rsidR="006E5412">
              <w:t>Prever</w:t>
            </w:r>
          </w:p>
        </w:tc>
        <w:tc>
          <w:tcPr>
            <w:tcW w:w="2412" w:type="dxa"/>
          </w:tcPr>
          <w:p w14:paraId="76D9CAF0" w14:textId="57E71DC2" w:rsidR="00FB63BF" w:rsidRDefault="00770D2A" w:rsidP="006E5412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1C4B5E7D" w14:textId="77777777" w:rsidR="00FB63BF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12749A49" w14:textId="77777777" w:rsidR="00FB63BF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FB63BF" w14:paraId="0DF30D8A" w14:textId="77777777">
        <w:trPr>
          <w:trHeight w:val="370"/>
        </w:trPr>
        <w:tc>
          <w:tcPr>
            <w:tcW w:w="2947" w:type="dxa"/>
          </w:tcPr>
          <w:p w14:paraId="6D73D23B" w14:textId="77777777" w:rsidR="00FB63BF" w:rsidRPr="00DD1B5E" w:rsidRDefault="00517F30" w:rsidP="00DD1B5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D1B5E">
              <w:rPr>
                <w:sz w:val="20"/>
                <w:szCs w:val="20"/>
              </w:rPr>
              <w:t>Dpto Licitação</w:t>
            </w:r>
          </w:p>
        </w:tc>
        <w:tc>
          <w:tcPr>
            <w:tcW w:w="2412" w:type="dxa"/>
          </w:tcPr>
          <w:p w14:paraId="0F550AA3" w14:textId="586D7863" w:rsidR="00FB63BF" w:rsidRDefault="00770D2A" w:rsidP="006E5412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4C85C397" w14:textId="77777777" w:rsidR="00FB63BF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42AD506C" w14:textId="77777777" w:rsidR="00FB63BF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DD1B5E" w14:paraId="1E39EB82" w14:textId="77777777">
        <w:trPr>
          <w:trHeight w:val="370"/>
        </w:trPr>
        <w:tc>
          <w:tcPr>
            <w:tcW w:w="2947" w:type="dxa"/>
          </w:tcPr>
          <w:p w14:paraId="405B137E" w14:textId="77777777" w:rsidR="00DD1B5E" w:rsidRDefault="00517F30" w:rsidP="00DD1B5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D1B5E">
              <w:rPr>
                <w:sz w:val="20"/>
                <w:szCs w:val="20"/>
              </w:rPr>
              <w:t>Dpto Tributos</w:t>
            </w:r>
          </w:p>
        </w:tc>
        <w:tc>
          <w:tcPr>
            <w:tcW w:w="2412" w:type="dxa"/>
          </w:tcPr>
          <w:p w14:paraId="010790A2" w14:textId="797B9E17" w:rsidR="00DD1B5E" w:rsidRDefault="0006461E" w:rsidP="006E5412">
            <w:pPr>
              <w:pStyle w:val="TableParagraph"/>
              <w:ind w:right="97"/>
              <w:jc w:val="center"/>
            </w:pPr>
            <w:r>
              <w:t>04</w:t>
            </w:r>
          </w:p>
        </w:tc>
        <w:tc>
          <w:tcPr>
            <w:tcW w:w="2022" w:type="dxa"/>
          </w:tcPr>
          <w:p w14:paraId="1A4451BF" w14:textId="77777777" w:rsidR="00DD1B5E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4A00DD63" w14:textId="77777777" w:rsidR="00DD1B5E" w:rsidRDefault="00B33EC6" w:rsidP="006E5412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FB63BF" w14:paraId="1F8AC424" w14:textId="77777777">
        <w:trPr>
          <w:trHeight w:val="370"/>
        </w:trPr>
        <w:tc>
          <w:tcPr>
            <w:tcW w:w="2947" w:type="dxa"/>
          </w:tcPr>
          <w:p w14:paraId="2F0C8F6D" w14:textId="77777777" w:rsidR="00FB63BF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DD1B5E">
              <w:t>Secretaria Agricultura</w:t>
            </w:r>
          </w:p>
        </w:tc>
        <w:tc>
          <w:tcPr>
            <w:tcW w:w="2412" w:type="dxa"/>
          </w:tcPr>
          <w:p w14:paraId="0FE72117" w14:textId="59186BFD" w:rsidR="00FB63BF" w:rsidRDefault="00770D2A" w:rsidP="00783F73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30ED36B0" w14:textId="77777777" w:rsidR="00FB63BF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1757D4C8" w14:textId="77777777" w:rsidR="00FB63BF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DD1B5E" w14:paraId="45DDC481" w14:textId="77777777">
        <w:trPr>
          <w:trHeight w:val="370"/>
        </w:trPr>
        <w:tc>
          <w:tcPr>
            <w:tcW w:w="2947" w:type="dxa"/>
          </w:tcPr>
          <w:p w14:paraId="2993577F" w14:textId="77777777" w:rsidR="00DD1B5E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DD1B5E">
              <w:t xml:space="preserve">Secretaria de </w:t>
            </w:r>
            <w:r w:rsidR="006E5412">
              <w:t>Saúde</w:t>
            </w:r>
          </w:p>
        </w:tc>
        <w:tc>
          <w:tcPr>
            <w:tcW w:w="2412" w:type="dxa"/>
          </w:tcPr>
          <w:p w14:paraId="14906261" w14:textId="5FD497F0" w:rsidR="00DD1B5E" w:rsidRDefault="00770D2A" w:rsidP="00783F73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021AE268" w14:textId="77777777" w:rsidR="00DD1B5E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5C6C67FA" w14:textId="32BFFA34" w:rsidR="00DD1B5E" w:rsidRDefault="00770D2A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976E29" w14:paraId="2955E9B4" w14:textId="77777777">
        <w:trPr>
          <w:trHeight w:val="370"/>
        </w:trPr>
        <w:tc>
          <w:tcPr>
            <w:tcW w:w="2947" w:type="dxa"/>
          </w:tcPr>
          <w:p w14:paraId="67C85BCF" w14:textId="77777777" w:rsidR="00976E29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AD0608">
              <w:t>Secretaria Educação</w:t>
            </w:r>
          </w:p>
        </w:tc>
        <w:tc>
          <w:tcPr>
            <w:tcW w:w="2412" w:type="dxa"/>
          </w:tcPr>
          <w:p w14:paraId="0C76F0F7" w14:textId="75B437F6" w:rsidR="00976E29" w:rsidRDefault="00770D2A" w:rsidP="00783F73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4A06E243" w14:textId="77777777" w:rsidR="00976E29" w:rsidRDefault="00783F73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0522F677" w14:textId="32A8F524" w:rsidR="00976E29" w:rsidRDefault="00770D2A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</w:tr>
      <w:tr w:rsidR="00976E29" w14:paraId="4B4FEAD4" w14:textId="77777777">
        <w:trPr>
          <w:trHeight w:val="370"/>
        </w:trPr>
        <w:tc>
          <w:tcPr>
            <w:tcW w:w="2947" w:type="dxa"/>
          </w:tcPr>
          <w:p w14:paraId="5FF37A40" w14:textId="77777777" w:rsidR="00976E29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AD0608">
              <w:t>Secretaria Administração</w:t>
            </w:r>
          </w:p>
        </w:tc>
        <w:tc>
          <w:tcPr>
            <w:tcW w:w="2412" w:type="dxa"/>
          </w:tcPr>
          <w:p w14:paraId="1AA5DD9E" w14:textId="0C1985BF" w:rsidR="00976E29" w:rsidRDefault="00770D2A" w:rsidP="00783F73">
            <w:pPr>
              <w:pStyle w:val="TableParagraph"/>
              <w:ind w:right="99"/>
              <w:jc w:val="center"/>
            </w:pPr>
            <w:r>
              <w:t>04</w:t>
            </w:r>
          </w:p>
        </w:tc>
        <w:tc>
          <w:tcPr>
            <w:tcW w:w="2022" w:type="dxa"/>
          </w:tcPr>
          <w:p w14:paraId="6833AD3E" w14:textId="77777777" w:rsidR="00976E29" w:rsidRDefault="00783F73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218A223B" w14:textId="77777777" w:rsidR="00976E29" w:rsidRDefault="00783F73" w:rsidP="00783F73">
            <w:pPr>
              <w:pStyle w:val="TableParagraph"/>
              <w:ind w:right="103"/>
              <w:jc w:val="center"/>
            </w:pPr>
            <w:r>
              <w:t>-</w:t>
            </w:r>
          </w:p>
        </w:tc>
      </w:tr>
      <w:tr w:rsidR="00B33EC6" w14:paraId="595AA252" w14:textId="77777777">
        <w:trPr>
          <w:trHeight w:val="370"/>
        </w:trPr>
        <w:tc>
          <w:tcPr>
            <w:tcW w:w="2947" w:type="dxa"/>
          </w:tcPr>
          <w:p w14:paraId="53F0A619" w14:textId="77777777" w:rsidR="00B33EC6" w:rsidRDefault="00B33EC6">
            <w:pPr>
              <w:pStyle w:val="TableParagraph"/>
              <w:ind w:left="110"/>
              <w:jc w:val="left"/>
            </w:pPr>
            <w:r>
              <w:t xml:space="preserve"> Secretaria Assistência</w:t>
            </w:r>
          </w:p>
        </w:tc>
        <w:tc>
          <w:tcPr>
            <w:tcW w:w="2412" w:type="dxa"/>
          </w:tcPr>
          <w:p w14:paraId="5220FA2D" w14:textId="04746C71" w:rsidR="00B33EC6" w:rsidRDefault="00770D2A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562A7C2B" w14:textId="3272D4D0" w:rsidR="00B33EC6" w:rsidRDefault="00683B30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36EA6612" w14:textId="23C3136D" w:rsidR="00B33EC6" w:rsidRDefault="00683B30" w:rsidP="00783F73">
            <w:pPr>
              <w:pStyle w:val="TableParagraph"/>
              <w:ind w:right="103"/>
              <w:jc w:val="center"/>
            </w:pPr>
            <w:r>
              <w:t>-</w:t>
            </w:r>
          </w:p>
        </w:tc>
      </w:tr>
      <w:tr w:rsidR="00B33EC6" w14:paraId="28E1D0E4" w14:textId="77777777">
        <w:trPr>
          <w:trHeight w:val="370"/>
        </w:trPr>
        <w:tc>
          <w:tcPr>
            <w:tcW w:w="2947" w:type="dxa"/>
          </w:tcPr>
          <w:p w14:paraId="0511FF35" w14:textId="77777777" w:rsidR="00B33EC6" w:rsidRDefault="00B33EC6">
            <w:pPr>
              <w:pStyle w:val="TableParagraph"/>
              <w:ind w:left="110"/>
              <w:jc w:val="left"/>
            </w:pPr>
            <w:r>
              <w:t xml:space="preserve"> Secretaria Obras</w:t>
            </w:r>
          </w:p>
        </w:tc>
        <w:tc>
          <w:tcPr>
            <w:tcW w:w="2412" w:type="dxa"/>
          </w:tcPr>
          <w:p w14:paraId="1E783872" w14:textId="44BD06DB" w:rsidR="00B33EC6" w:rsidRDefault="0006461E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051A3CFE" w14:textId="77777777" w:rsidR="00B33EC6" w:rsidRDefault="00B33EC6" w:rsidP="00783F73">
            <w:pPr>
              <w:pStyle w:val="TableParagraph"/>
              <w:ind w:right="98"/>
              <w:jc w:val="center"/>
            </w:pPr>
          </w:p>
        </w:tc>
        <w:tc>
          <w:tcPr>
            <w:tcW w:w="1807" w:type="dxa"/>
          </w:tcPr>
          <w:p w14:paraId="5AA28C00" w14:textId="685D0986" w:rsidR="00B33EC6" w:rsidRDefault="00770D2A" w:rsidP="00783F73">
            <w:pPr>
              <w:pStyle w:val="TableParagraph"/>
              <w:ind w:right="103"/>
              <w:jc w:val="center"/>
            </w:pPr>
            <w:r>
              <w:t>-</w:t>
            </w:r>
          </w:p>
        </w:tc>
      </w:tr>
      <w:tr w:rsidR="0006461E" w14:paraId="416C1814" w14:textId="77777777">
        <w:trPr>
          <w:trHeight w:val="370"/>
        </w:trPr>
        <w:tc>
          <w:tcPr>
            <w:tcW w:w="2947" w:type="dxa"/>
          </w:tcPr>
          <w:p w14:paraId="2E1DD878" w14:textId="04538A57" w:rsidR="0006461E" w:rsidRDefault="0006461E">
            <w:pPr>
              <w:pStyle w:val="TableParagraph"/>
              <w:ind w:left="110"/>
              <w:jc w:val="left"/>
            </w:pPr>
            <w:r>
              <w:t>Sem Materialidade</w:t>
            </w:r>
          </w:p>
        </w:tc>
        <w:tc>
          <w:tcPr>
            <w:tcW w:w="2412" w:type="dxa"/>
          </w:tcPr>
          <w:p w14:paraId="4A063C20" w14:textId="3D679891" w:rsidR="0006461E" w:rsidRDefault="0006461E" w:rsidP="00783F73">
            <w:pPr>
              <w:pStyle w:val="TableParagraph"/>
              <w:ind w:right="99"/>
              <w:jc w:val="center"/>
            </w:pPr>
            <w:r>
              <w:t>0</w:t>
            </w:r>
            <w:r w:rsidR="009765A6">
              <w:t>1</w:t>
            </w:r>
          </w:p>
        </w:tc>
        <w:tc>
          <w:tcPr>
            <w:tcW w:w="2022" w:type="dxa"/>
          </w:tcPr>
          <w:p w14:paraId="6C3D6ADE" w14:textId="77777777" w:rsidR="0006461E" w:rsidRDefault="0006461E" w:rsidP="00783F73">
            <w:pPr>
              <w:pStyle w:val="TableParagraph"/>
              <w:ind w:right="98"/>
              <w:jc w:val="center"/>
            </w:pPr>
          </w:p>
        </w:tc>
        <w:tc>
          <w:tcPr>
            <w:tcW w:w="1807" w:type="dxa"/>
          </w:tcPr>
          <w:p w14:paraId="0B39BF49" w14:textId="77777777" w:rsidR="0006461E" w:rsidRDefault="0006461E" w:rsidP="00783F73">
            <w:pPr>
              <w:pStyle w:val="TableParagraph"/>
              <w:ind w:right="103"/>
              <w:jc w:val="center"/>
            </w:pPr>
          </w:p>
        </w:tc>
      </w:tr>
      <w:tr w:rsidR="00976E29" w14:paraId="1BC13DED" w14:textId="77777777">
        <w:trPr>
          <w:trHeight w:val="380"/>
        </w:trPr>
        <w:tc>
          <w:tcPr>
            <w:tcW w:w="2947" w:type="dxa"/>
          </w:tcPr>
          <w:p w14:paraId="7A177C16" w14:textId="77777777" w:rsidR="00976E29" w:rsidRDefault="00AD0608" w:rsidP="00500D80">
            <w:pPr>
              <w:pStyle w:val="TableParagraph"/>
              <w:tabs>
                <w:tab w:val="right" w:pos="2937"/>
              </w:tabs>
              <w:ind w:left="110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 w:rsidR="00500D80">
              <w:rPr>
                <w:b/>
              </w:rPr>
              <w:tab/>
            </w:r>
          </w:p>
        </w:tc>
        <w:tc>
          <w:tcPr>
            <w:tcW w:w="2412" w:type="dxa"/>
          </w:tcPr>
          <w:p w14:paraId="72006036" w14:textId="400E6A53" w:rsidR="00976E29" w:rsidRDefault="0006461E" w:rsidP="00783F73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765A6">
              <w:rPr>
                <w:b/>
              </w:rPr>
              <w:t>09</w:t>
            </w:r>
          </w:p>
        </w:tc>
        <w:tc>
          <w:tcPr>
            <w:tcW w:w="2022" w:type="dxa"/>
          </w:tcPr>
          <w:p w14:paraId="1377DA27" w14:textId="3BB911ED" w:rsidR="00976E29" w:rsidRDefault="00770D2A" w:rsidP="00B33EC6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7" w:type="dxa"/>
          </w:tcPr>
          <w:p w14:paraId="77F8B83F" w14:textId="68F00540" w:rsidR="00976E29" w:rsidRDefault="0006461E" w:rsidP="00B33EC6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5F717C72" w14:textId="77777777" w:rsidR="00976E29" w:rsidRDefault="00976E29">
      <w:pPr>
        <w:pStyle w:val="Corpodetexto"/>
        <w:rPr>
          <w:sz w:val="20"/>
        </w:rPr>
      </w:pPr>
    </w:p>
    <w:p w14:paraId="1FC008F8" w14:textId="57ABFC20" w:rsidR="00976E29" w:rsidRPr="00F55FF1" w:rsidRDefault="009765A6">
      <w:pPr>
        <w:pStyle w:val="Corpodetexto"/>
        <w:rPr>
          <w:b/>
          <w:bCs/>
        </w:rPr>
      </w:pPr>
      <w:r w:rsidRPr="00F55FF1">
        <w:rPr>
          <w:b/>
          <w:bCs/>
        </w:rPr>
        <w:t>Obeservações:</w:t>
      </w:r>
    </w:p>
    <w:p w14:paraId="61FAD553" w14:textId="77777777" w:rsidR="009765A6" w:rsidRPr="009765A6" w:rsidRDefault="009765A6" w:rsidP="001A456E">
      <w:pPr>
        <w:pStyle w:val="Corpodetexto"/>
        <w:jc w:val="center"/>
        <w:rPr>
          <w:b/>
          <w:bCs/>
          <w:sz w:val="20"/>
        </w:rPr>
      </w:pPr>
    </w:p>
    <w:p w14:paraId="2524C69F" w14:textId="6506FD4A" w:rsidR="00976E29" w:rsidRDefault="009765A6" w:rsidP="00F55FF1">
      <w:pPr>
        <w:pStyle w:val="Corpodetexto"/>
        <w:spacing w:before="1"/>
        <w:jc w:val="both"/>
      </w:pPr>
      <w:r w:rsidRPr="001A456E">
        <w:t>Totalizando 008 manifestações concluidas e 001 sem materialidade.</w:t>
      </w:r>
    </w:p>
    <w:p w14:paraId="1038D821" w14:textId="77777777" w:rsidR="00F55FF1" w:rsidRDefault="00F55FF1" w:rsidP="00F55FF1">
      <w:pPr>
        <w:pStyle w:val="Corpodetexto"/>
        <w:spacing w:before="1"/>
        <w:jc w:val="both"/>
      </w:pPr>
    </w:p>
    <w:p w14:paraId="342F60D1" w14:textId="6E0D5A0D" w:rsidR="0058499A" w:rsidRDefault="00F55FF1" w:rsidP="00F55FF1">
      <w:pPr>
        <w:pStyle w:val="Corpodetexto"/>
        <w:spacing w:before="1"/>
        <w:jc w:val="both"/>
      </w:pPr>
      <w:r>
        <w:t xml:space="preserve">      </w:t>
      </w:r>
      <w:r w:rsidR="0058499A">
        <w:t>Sendo 008 solicitações de informações, IPTU, Guias de ITBI,notas fiscais pagas, editais, nem uma dúvida e nem denuncias.</w:t>
      </w:r>
    </w:p>
    <w:p w14:paraId="6A9DD5B8" w14:textId="77777777" w:rsidR="00F55FF1" w:rsidRPr="001A456E" w:rsidRDefault="00F55FF1" w:rsidP="00F55FF1">
      <w:pPr>
        <w:pStyle w:val="Corpodetexto"/>
        <w:spacing w:before="1"/>
        <w:jc w:val="both"/>
      </w:pPr>
    </w:p>
    <w:p w14:paraId="263BBAE0" w14:textId="6DE10F84" w:rsidR="009765A6" w:rsidRDefault="00F55FF1" w:rsidP="00F55FF1">
      <w:pPr>
        <w:pStyle w:val="Corpodetexto"/>
        <w:spacing w:before="1"/>
        <w:jc w:val="both"/>
      </w:pPr>
      <w:r>
        <w:t xml:space="preserve">       </w:t>
      </w:r>
      <w:r w:rsidR="009765A6" w:rsidRPr="001A456E">
        <w:t>Informamaçoes sem materialudade ,referente solicitação sobre saque do CPF, a qual seria  inconclusiva, sem materialidade e sendo assim DESCLASSIFICADA.</w:t>
      </w:r>
    </w:p>
    <w:p w14:paraId="3233B060" w14:textId="77777777" w:rsidR="00F55FF1" w:rsidRDefault="00F55FF1" w:rsidP="00F55FF1">
      <w:pPr>
        <w:pStyle w:val="Corpodetexto"/>
        <w:spacing w:before="1"/>
        <w:jc w:val="both"/>
      </w:pPr>
    </w:p>
    <w:p w14:paraId="6DAD9650" w14:textId="7E776F21" w:rsidR="00F55FF1" w:rsidRPr="001A456E" w:rsidRDefault="00F55FF1" w:rsidP="00F55FF1">
      <w:pPr>
        <w:pStyle w:val="Corpodetexto"/>
        <w:spacing w:before="1"/>
        <w:jc w:val="both"/>
      </w:pPr>
      <w:r>
        <w:t xml:space="preserve">       Os gráficos de relatório  estastisticos já esta em desenvolvimento,  logo estara </w:t>
      </w:r>
    </w:p>
    <w:p w14:paraId="3EF9DD4B" w14:textId="109584DE" w:rsidR="001A456E" w:rsidRPr="001A456E" w:rsidRDefault="00F55FF1" w:rsidP="00F55FF1">
      <w:pPr>
        <w:pStyle w:val="Corpodetexto"/>
        <w:spacing w:before="1"/>
        <w:jc w:val="both"/>
      </w:pPr>
      <w:r>
        <w:t>Disponível no sistema do SIC.</w:t>
      </w:r>
    </w:p>
    <w:p w14:paraId="4556287D" w14:textId="77777777" w:rsidR="009765A6" w:rsidRDefault="009765A6" w:rsidP="001A456E">
      <w:pPr>
        <w:pStyle w:val="Corpodetexto"/>
        <w:spacing w:before="1"/>
        <w:jc w:val="center"/>
        <w:rPr>
          <w:sz w:val="21"/>
        </w:rPr>
      </w:pPr>
    </w:p>
    <w:p w14:paraId="0731B093" w14:textId="77777777" w:rsidR="009765A6" w:rsidRDefault="009765A6">
      <w:pPr>
        <w:pStyle w:val="Corpodetexto"/>
        <w:spacing w:before="1"/>
        <w:rPr>
          <w:sz w:val="21"/>
        </w:rPr>
      </w:pPr>
    </w:p>
    <w:p w14:paraId="0EE481E7" w14:textId="45253C55" w:rsidR="00976E29" w:rsidRDefault="00A21163" w:rsidP="007A1703">
      <w:pPr>
        <w:pStyle w:val="Corpodetexto"/>
        <w:spacing w:before="92"/>
        <w:ind w:left="3822"/>
        <w:jc w:val="right"/>
      </w:pPr>
      <w:r>
        <w:t>Nova Monte Verde – MT,</w:t>
      </w:r>
      <w:r w:rsidR="00783F73">
        <w:t xml:space="preserve"> </w:t>
      </w:r>
      <w:r w:rsidR="0006461E">
        <w:t>0</w:t>
      </w:r>
      <w:r w:rsidR="00617710">
        <w:t>3</w:t>
      </w:r>
      <w:r w:rsidR="004D6964">
        <w:t xml:space="preserve"> de </w:t>
      </w:r>
      <w:r w:rsidR="0006461E">
        <w:t>Abril</w:t>
      </w:r>
      <w:r w:rsidR="0006689B">
        <w:t xml:space="preserve"> </w:t>
      </w:r>
      <w:r w:rsidR="004D6964">
        <w:t xml:space="preserve"> de 202</w:t>
      </w:r>
      <w:r w:rsidR="0006461E">
        <w:t>5</w:t>
      </w:r>
      <w:r w:rsidR="00AD0608">
        <w:t>.</w:t>
      </w:r>
    </w:p>
    <w:p w14:paraId="6F5840F9" w14:textId="77777777" w:rsidR="00976E29" w:rsidRDefault="00976E29" w:rsidP="007A1703">
      <w:pPr>
        <w:pStyle w:val="Corpodetexto"/>
        <w:jc w:val="right"/>
        <w:rPr>
          <w:sz w:val="26"/>
        </w:rPr>
      </w:pPr>
    </w:p>
    <w:p w14:paraId="27C18A4B" w14:textId="77777777" w:rsidR="00976E29" w:rsidRDefault="00976E29">
      <w:pPr>
        <w:pStyle w:val="Corpodetexto"/>
        <w:rPr>
          <w:sz w:val="26"/>
        </w:rPr>
      </w:pPr>
    </w:p>
    <w:p w14:paraId="46E32035" w14:textId="77777777" w:rsidR="00976E29" w:rsidRDefault="00976E29">
      <w:pPr>
        <w:pStyle w:val="Corpodetexto"/>
        <w:rPr>
          <w:sz w:val="26"/>
        </w:rPr>
      </w:pPr>
    </w:p>
    <w:p w14:paraId="12577D9A" w14:textId="77777777" w:rsidR="00976E29" w:rsidRDefault="00976E29">
      <w:pPr>
        <w:pStyle w:val="Corpodetexto"/>
        <w:rPr>
          <w:sz w:val="26"/>
        </w:rPr>
      </w:pPr>
    </w:p>
    <w:p w14:paraId="417A4973" w14:textId="77777777" w:rsidR="00976E29" w:rsidRDefault="00976E29">
      <w:pPr>
        <w:pStyle w:val="Corpodetexto"/>
        <w:spacing w:before="5"/>
        <w:rPr>
          <w:sz w:val="36"/>
        </w:rPr>
      </w:pPr>
    </w:p>
    <w:p w14:paraId="2B59DA17" w14:textId="31106AA4" w:rsidR="00D277D2" w:rsidRDefault="00A97C45">
      <w:pPr>
        <w:spacing w:line="232" w:lineRule="auto"/>
        <w:ind w:left="3561" w:right="3463"/>
        <w:jc w:val="center"/>
      </w:pPr>
      <w:r>
        <w:t xml:space="preserve">Regina </w:t>
      </w:r>
      <w:r w:rsidR="00D277D2">
        <w:t>Cé</w:t>
      </w:r>
      <w:r>
        <w:t>lia Werle</w:t>
      </w:r>
      <w:r w:rsidR="00AD0608">
        <w:t xml:space="preserve"> </w:t>
      </w:r>
    </w:p>
    <w:p w14:paraId="5DD7D797" w14:textId="7BDA9C82" w:rsidR="00D277D2" w:rsidRDefault="00242137">
      <w:pPr>
        <w:spacing w:line="232" w:lineRule="auto"/>
        <w:ind w:left="3561" w:right="3463"/>
        <w:jc w:val="center"/>
      </w:pPr>
      <w:r>
        <w:t>Decreto nº 006/2025</w:t>
      </w:r>
    </w:p>
    <w:p w14:paraId="0B6085B7" w14:textId="2A416F5C" w:rsidR="00976E29" w:rsidRDefault="00AD0608">
      <w:pPr>
        <w:spacing w:line="232" w:lineRule="auto"/>
        <w:ind w:left="3561" w:right="3463"/>
        <w:jc w:val="center"/>
      </w:pPr>
      <w:r>
        <w:t>Ouvidora</w:t>
      </w:r>
      <w:r w:rsidR="00B33EC6">
        <w:t xml:space="preserve"> do município </w:t>
      </w:r>
    </w:p>
    <w:sectPr w:rsidR="00976E29" w:rsidSect="00085384">
      <w:pgSz w:w="11910" w:h="16840"/>
      <w:pgMar w:top="2040" w:right="1020" w:bottom="1600" w:left="1480" w:header="408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D4D7" w14:textId="77777777" w:rsidR="002B1488" w:rsidRDefault="002B1488" w:rsidP="00976E29">
      <w:r>
        <w:separator/>
      </w:r>
    </w:p>
  </w:endnote>
  <w:endnote w:type="continuationSeparator" w:id="0">
    <w:p w14:paraId="59B23E42" w14:textId="77777777" w:rsidR="002B1488" w:rsidRDefault="002B1488" w:rsidP="0097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ACB0" w14:textId="77777777" w:rsidR="00976E29" w:rsidRDefault="00000000">
    <w:pPr>
      <w:pStyle w:val="Corpodetexto"/>
      <w:spacing w:line="14" w:lineRule="auto"/>
      <w:rPr>
        <w:sz w:val="20"/>
      </w:rPr>
    </w:pPr>
    <w:r>
      <w:pict w14:anchorId="72C780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05pt;margin-top:761pt;width:220.4pt;height:37.7pt;z-index:-251798528;mso-position-horizontal-relative:page;mso-position-vertical-relative:page" filled="f" stroked="f">
          <v:textbox inset="0,0,0,0">
            <w:txbxContent>
              <w:p w14:paraId="263B2255" w14:textId="77777777" w:rsidR="00976E29" w:rsidRDefault="00AD0608">
                <w:pPr>
                  <w:spacing w:before="14" w:line="182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Av. </w:t>
                </w:r>
                <w:r>
                  <w:rPr>
                    <w:i/>
                    <w:sz w:val="16"/>
                  </w:rPr>
                  <w:t>Mato Grosso, 51, Centro, Paço Municipal</w:t>
                </w:r>
              </w:p>
              <w:p w14:paraId="45A0DF1C" w14:textId="77777777" w:rsidR="00976E29" w:rsidRDefault="00AD0608">
                <w:pPr>
                  <w:spacing w:line="178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CEP: 78593-000 - Fone: (66)3597-2800/ Fax: (66) 3597-2800</w:t>
                </w:r>
              </w:p>
              <w:p w14:paraId="479C12E8" w14:textId="77777777" w:rsidR="00976E29" w:rsidRDefault="00AD0608">
                <w:pPr>
                  <w:spacing w:line="178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e-mail: </w:t>
                </w:r>
                <w:hyperlink r:id="rId1">
                  <w:r>
                    <w:rPr>
                      <w:i/>
                      <w:sz w:val="16"/>
                    </w:rPr>
                    <w:t>ouvidoria@novamonteverde.mt.gov.br</w:t>
                  </w:r>
                </w:hyperlink>
              </w:p>
              <w:p w14:paraId="498E3109" w14:textId="77777777" w:rsidR="00976E29" w:rsidRDefault="00AD0608">
                <w:pPr>
                  <w:spacing w:line="182" w:lineRule="exact"/>
                  <w:ind w:left="20"/>
                  <w:rPr>
                    <w:b/>
                    <w:i/>
                    <w:sz w:val="16"/>
                  </w:rPr>
                </w:pPr>
                <w:hyperlink r:id="rId2">
                  <w:r>
                    <w:rPr>
                      <w:b/>
                      <w:i/>
                      <w:sz w:val="16"/>
                      <w:u w:val="single"/>
                    </w:rPr>
                    <w:t>www.novamonteverde.mt.gov.br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FB1E" w14:textId="77777777" w:rsidR="002B1488" w:rsidRDefault="002B1488" w:rsidP="00976E29">
      <w:r>
        <w:separator/>
      </w:r>
    </w:p>
  </w:footnote>
  <w:footnote w:type="continuationSeparator" w:id="0">
    <w:p w14:paraId="011EA89C" w14:textId="77777777" w:rsidR="002B1488" w:rsidRDefault="002B1488" w:rsidP="0097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C79F" w14:textId="77777777" w:rsidR="00976E29" w:rsidRDefault="00AD060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14880" behindDoc="1" locked="0" layoutInCell="1" allowOverlap="1" wp14:anchorId="3B59E00E" wp14:editId="01F55B65">
          <wp:simplePos x="0" y="0"/>
          <wp:positionH relativeFrom="page">
            <wp:posOffset>936625</wp:posOffset>
          </wp:positionH>
          <wp:positionV relativeFrom="page">
            <wp:posOffset>258960</wp:posOffset>
          </wp:positionV>
          <wp:extent cx="739139" cy="6929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139" cy="692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CBFF128">
        <v:shape id="_x0000_s1027" style="position:absolute;margin-left:163.85pt;margin-top:101.85pt;width:373.95pt;height:.1pt;z-index:-251800576;mso-position-horizontal-relative:page;mso-position-vertical-relative:page" coordorigin="3277,2037" coordsize="7479,0" o:spt="100" adj="0,,0" path="m3277,2037r4271,m7553,2037r3202,e" filled="f" strokeweight=".37678mm">
          <v:stroke joinstyle="round"/>
          <v:formulas/>
          <v:path arrowok="t" o:connecttype="segments"/>
          <w10:wrap anchorx="page" anchory="page"/>
        </v:shape>
      </w:pict>
    </w:r>
    <w:r w:rsidR="00000000">
      <w:pict w14:anchorId="2A935F9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1.85pt;margin-top:34.4pt;width:298.1pt;height:55.7pt;z-index:-251799552;mso-position-horizontal-relative:page;mso-position-vertical-relative:page" filled="f" stroked="f">
          <v:textbox inset="0,0,0,0">
            <w:txbxContent>
              <w:p w14:paraId="6A8BE62D" w14:textId="77777777" w:rsidR="00976E29" w:rsidRDefault="00AD0608">
                <w:pPr>
                  <w:spacing w:before="16" w:line="235" w:lineRule="auto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 MUNICIPAL DE NOVA MONTE VERDE OUVIDORIA DO MUNICÍPIO</w:t>
                </w:r>
              </w:p>
              <w:p w14:paraId="140A4B5B" w14:textId="77777777" w:rsidR="00976E29" w:rsidRDefault="00AD0608">
                <w:pPr>
                  <w:spacing w:before="4" w:line="230" w:lineRule="auto"/>
                  <w:ind w:left="1330" w:right="133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DE MATO GROSSO CNPJ:37.465.556/0001-63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E29"/>
    <w:rsid w:val="00001A3E"/>
    <w:rsid w:val="00056C81"/>
    <w:rsid w:val="0006461E"/>
    <w:rsid w:val="0006689B"/>
    <w:rsid w:val="00085384"/>
    <w:rsid w:val="000C3017"/>
    <w:rsid w:val="000D27AC"/>
    <w:rsid w:val="00103E1B"/>
    <w:rsid w:val="00143E86"/>
    <w:rsid w:val="00154281"/>
    <w:rsid w:val="001927BD"/>
    <w:rsid w:val="001A456E"/>
    <w:rsid w:val="001C142F"/>
    <w:rsid w:val="001E00CB"/>
    <w:rsid w:val="00225444"/>
    <w:rsid w:val="00242137"/>
    <w:rsid w:val="00256323"/>
    <w:rsid w:val="002B1488"/>
    <w:rsid w:val="003047C6"/>
    <w:rsid w:val="00305483"/>
    <w:rsid w:val="003771C1"/>
    <w:rsid w:val="003A1AE8"/>
    <w:rsid w:val="003C0CDE"/>
    <w:rsid w:val="004C1667"/>
    <w:rsid w:val="004D6964"/>
    <w:rsid w:val="00500D80"/>
    <w:rsid w:val="00517F30"/>
    <w:rsid w:val="00521A7A"/>
    <w:rsid w:val="005455E5"/>
    <w:rsid w:val="005601F9"/>
    <w:rsid w:val="0058499A"/>
    <w:rsid w:val="005D1FE0"/>
    <w:rsid w:val="005F33C0"/>
    <w:rsid w:val="00611B81"/>
    <w:rsid w:val="00617710"/>
    <w:rsid w:val="00683B30"/>
    <w:rsid w:val="006C1E4B"/>
    <w:rsid w:val="006E5412"/>
    <w:rsid w:val="006F017F"/>
    <w:rsid w:val="007322EA"/>
    <w:rsid w:val="00770D2A"/>
    <w:rsid w:val="00783F73"/>
    <w:rsid w:val="007A1703"/>
    <w:rsid w:val="008022A1"/>
    <w:rsid w:val="008816F4"/>
    <w:rsid w:val="00946643"/>
    <w:rsid w:val="0094760B"/>
    <w:rsid w:val="009511E3"/>
    <w:rsid w:val="009622CE"/>
    <w:rsid w:val="009765A6"/>
    <w:rsid w:val="00976E29"/>
    <w:rsid w:val="009C4A6E"/>
    <w:rsid w:val="009C565D"/>
    <w:rsid w:val="009D47A1"/>
    <w:rsid w:val="00A21163"/>
    <w:rsid w:val="00A46BE4"/>
    <w:rsid w:val="00A72309"/>
    <w:rsid w:val="00A80334"/>
    <w:rsid w:val="00A86244"/>
    <w:rsid w:val="00A864CB"/>
    <w:rsid w:val="00A97C45"/>
    <w:rsid w:val="00AB229D"/>
    <w:rsid w:val="00AC1646"/>
    <w:rsid w:val="00AD0608"/>
    <w:rsid w:val="00B06AAF"/>
    <w:rsid w:val="00B33EC6"/>
    <w:rsid w:val="00C40F48"/>
    <w:rsid w:val="00C663F5"/>
    <w:rsid w:val="00C8122F"/>
    <w:rsid w:val="00CB5BCF"/>
    <w:rsid w:val="00CB6C62"/>
    <w:rsid w:val="00D277D2"/>
    <w:rsid w:val="00D55274"/>
    <w:rsid w:val="00D66F3D"/>
    <w:rsid w:val="00DD1B5E"/>
    <w:rsid w:val="00E357CF"/>
    <w:rsid w:val="00E85AF2"/>
    <w:rsid w:val="00EF17F4"/>
    <w:rsid w:val="00F136C9"/>
    <w:rsid w:val="00F55FF1"/>
    <w:rsid w:val="00FB56FB"/>
    <w:rsid w:val="00FB63BF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A5EA"/>
  <w15:docId w15:val="{F9D38BFA-5F54-48F0-86B5-806E16A5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6E29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E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76E29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76E29"/>
    <w:pPr>
      <w:ind w:left="19" w:right="18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76E29"/>
  </w:style>
  <w:style w:type="paragraph" w:customStyle="1" w:styleId="TableParagraph">
    <w:name w:val="Table Paragraph"/>
    <w:basedOn w:val="Normal"/>
    <w:uiPriority w:val="1"/>
    <w:qFormat/>
    <w:rsid w:val="00976E29"/>
    <w:pPr>
      <w:spacing w:line="24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monteverde.mt.gov.br/" TargetMode="External"/><Relationship Id="rId1" Type="http://schemas.openxmlformats.org/officeDocument/2006/relationships/hyperlink" Target="mailto:ouvidoria@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145/2008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145/2008</dc:title>
  <dc:subject/>
  <dc:creator>Estala</dc:creator>
  <cp:keywords/>
  <dc:description/>
  <cp:lastModifiedBy>Regina Werlly</cp:lastModifiedBy>
  <cp:revision>5</cp:revision>
  <dcterms:created xsi:type="dcterms:W3CDTF">2025-04-02T18:44:00Z</dcterms:created>
  <dcterms:modified xsi:type="dcterms:W3CDTF">2025-05-07T18:25:00Z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2020-01-17T00:00:00Z</vt:filetime>
  </property>
</Properties>
</file>